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62CF" w14:textId="77777777" w:rsidR="0005613B" w:rsidRDefault="00C717F0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  <w:lang w:eastAsia="en-US"/>
        </w:rPr>
        <w:drawing>
          <wp:anchor distT="0" distB="0" distL="0" distR="0" simplePos="0" relativeHeight="1928" behindDoc="1" locked="0" layoutInCell="0" allowOverlap="1" wp14:anchorId="5FA01DC9" wp14:editId="59F99DCA">
            <wp:simplePos x="0" y="0"/>
            <wp:positionH relativeFrom="page">
              <wp:posOffset>1830705</wp:posOffset>
            </wp:positionH>
            <wp:positionV relativeFrom="page">
              <wp:posOffset>262890</wp:posOffset>
            </wp:positionV>
            <wp:extent cx="3924300" cy="1308100"/>
            <wp:effectExtent l="0" t="0" r="12700" b="1270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75958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78B5D02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87BFFF9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7817E30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76D48C7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68DCDD7" w14:textId="20EC4F39" w:rsidR="0005613B" w:rsidRPr="0029393C" w:rsidRDefault="0029393C" w:rsidP="0029393C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393C">
        <w:rPr>
          <w:rFonts w:ascii="Times New Roman" w:eastAsia="Times New Roman" w:hAnsi="Times New Roman" w:cs="Times New Roman"/>
          <w:b/>
          <w:i/>
          <w:sz w:val="28"/>
          <w:szCs w:val="28"/>
        </w:rPr>
        <w:t>Supporting Plant’s Academic Excellence Since 1986!</w:t>
      </w:r>
    </w:p>
    <w:p w14:paraId="491E78E3" w14:textId="77777777" w:rsidR="0005613B" w:rsidRDefault="0005613B" w:rsidP="0029393C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14:paraId="311076C1" w14:textId="77777777" w:rsidR="0005613B" w:rsidRDefault="0005613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A89F3B" w14:textId="2EB25246" w:rsidR="0005613B" w:rsidRDefault="00C717F0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9D3A8F">
        <w:rPr>
          <w:rFonts w:ascii="Arial" w:eastAsia="Arial" w:hAnsi="Arial" w:cs="Arial"/>
          <w:color w:val="000000"/>
        </w:rPr>
        <w:t>20</w:t>
      </w:r>
      <w:r w:rsidR="00E24E6F">
        <w:rPr>
          <w:rFonts w:ascii="Arial" w:eastAsia="Arial" w:hAnsi="Arial" w:cs="Arial"/>
          <w:color w:val="000000"/>
        </w:rPr>
        <w:t>21</w:t>
      </w:r>
      <w:r w:rsidR="009D3A8F">
        <w:rPr>
          <w:rFonts w:ascii="Arial" w:eastAsia="Arial" w:hAnsi="Arial" w:cs="Arial"/>
          <w:color w:val="000000"/>
        </w:rPr>
        <w:t>-202</w:t>
      </w:r>
      <w:r w:rsidR="00E24E6F">
        <w:rPr>
          <w:rFonts w:ascii="Arial" w:eastAsia="Arial" w:hAnsi="Arial" w:cs="Arial"/>
          <w:color w:val="000000"/>
        </w:rPr>
        <w:t>2</w:t>
      </w:r>
      <w:r w:rsidR="00F41F22">
        <w:rPr>
          <w:rFonts w:ascii="Arial" w:eastAsia="Arial" w:hAnsi="Arial" w:cs="Arial"/>
          <w:color w:val="000000"/>
        </w:rPr>
        <w:t xml:space="preserve"> school year!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Academic Foundation has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een an active organization at Plant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ver </w:t>
      </w:r>
      <w:r w:rsidR="0029393C"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ars, fun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ing fac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lty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nhance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school-wid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d to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hare that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 years, we have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 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nd 100%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approv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 w:rsidR="00F41F22">
        <w:rPr>
          <w:rFonts w:ascii="Arial" w:eastAsia="Arial" w:hAnsi="Arial" w:cs="Arial"/>
          <w:color w:val="000000"/>
        </w:rPr>
        <w:t xml:space="preserve">grant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s</w:t>
      </w:r>
      <w:r w:rsidR="0029393C">
        <w:rPr>
          <w:rFonts w:ascii="Arial" w:eastAsia="Arial" w:hAnsi="Arial" w:cs="Arial"/>
          <w:color w:val="000000"/>
        </w:rPr>
        <w:t xml:space="preserve">. </w:t>
      </w:r>
      <w:r w:rsidR="00F41F22">
        <w:rPr>
          <w:rFonts w:ascii="Arial" w:eastAsia="Arial" w:hAnsi="Arial" w:cs="Arial"/>
          <w:color w:val="000000"/>
        </w:rPr>
        <w:t>Some e</w:t>
      </w:r>
      <w:r>
        <w:rPr>
          <w:rFonts w:ascii="Arial" w:eastAsia="Arial" w:hAnsi="Arial" w:cs="Arial"/>
          <w:color w:val="000000"/>
        </w:rPr>
        <w:t>xampl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41F22">
        <w:rPr>
          <w:rFonts w:ascii="Arial" w:eastAsia="Arial" w:hAnsi="Arial" w:cs="Arial"/>
          <w:color w:val="000000"/>
        </w:rPr>
        <w:t xml:space="preserve">of grants we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ntly 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incl</w:t>
      </w:r>
      <w:r>
        <w:rPr>
          <w:rFonts w:ascii="Arial" w:eastAsia="Arial" w:hAnsi="Arial" w:cs="Arial"/>
          <w:color w:val="000000"/>
          <w:spacing w:val="-1"/>
        </w:rPr>
        <w:t>ud</w:t>
      </w:r>
      <w:r>
        <w:rPr>
          <w:rFonts w:ascii="Arial" w:eastAsia="Arial" w:hAnsi="Arial" w:cs="Arial"/>
          <w:color w:val="000000"/>
        </w:rPr>
        <w:t xml:space="preserve">e </w:t>
      </w:r>
      <w:r w:rsidR="00F41F22">
        <w:rPr>
          <w:rFonts w:ascii="Arial" w:eastAsia="Arial" w:hAnsi="Arial" w:cs="Arial"/>
          <w:color w:val="000000"/>
        </w:rPr>
        <w:t xml:space="preserve">technology enhancements like laptops and ELMO projectors, </w:t>
      </w:r>
      <w:r>
        <w:rPr>
          <w:rFonts w:ascii="Arial" w:eastAsia="Arial" w:hAnsi="Arial" w:cs="Arial"/>
          <w:color w:val="000000"/>
        </w:rPr>
        <w:t>class</w:t>
      </w:r>
      <w:r w:rsidR="00F41F22"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b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ks</w:t>
      </w:r>
      <w:r w:rsidR="00F41F22">
        <w:rPr>
          <w:rFonts w:ascii="Arial" w:eastAsia="Arial" w:hAnsi="Arial" w:cs="Arial"/>
          <w:color w:val="000000"/>
          <w:spacing w:val="1"/>
        </w:rPr>
        <w:t xml:space="preserve">, </w:t>
      </w:r>
      <w:r>
        <w:rPr>
          <w:rFonts w:ascii="Arial" w:eastAsia="Arial" w:hAnsi="Arial" w:cs="Arial"/>
          <w:color w:val="000000"/>
        </w:rPr>
        <w:t>video cam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ras and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taff training.</w:t>
      </w:r>
    </w:p>
    <w:p w14:paraId="0B47BF02" w14:textId="77777777" w:rsidR="003B2932" w:rsidRDefault="003B2932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</w:p>
    <w:p w14:paraId="2E88201B" w14:textId="63621B47" w:rsidR="00255B79" w:rsidRDefault="00C717F0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able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9D3A8F">
        <w:rPr>
          <w:rFonts w:ascii="Arial" w:eastAsia="Arial" w:hAnsi="Arial" w:cs="Arial"/>
          <w:color w:val="000000"/>
        </w:rPr>
        <w:t>award these faculty grants</w:t>
      </w:r>
      <w:r>
        <w:rPr>
          <w:rFonts w:ascii="Arial" w:eastAsia="Arial" w:hAnsi="Arial" w:cs="Arial"/>
          <w:color w:val="000000"/>
        </w:rPr>
        <w:t xml:space="preserve"> thanks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sity of 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</w:rPr>
        <w:t>.</w:t>
      </w:r>
      <w:r w:rsidR="00F41F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ou 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 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ly by making a donation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 any amo</w:t>
      </w:r>
      <w:r>
        <w:rPr>
          <w:rFonts w:ascii="Arial" w:eastAsia="Arial" w:hAnsi="Arial" w:cs="Arial"/>
          <w:color w:val="000000"/>
          <w:spacing w:val="-2"/>
        </w:rPr>
        <w:t>u</w:t>
      </w:r>
      <w:r w:rsidR="00F41F22">
        <w:rPr>
          <w:rFonts w:ascii="Arial" w:eastAsia="Arial" w:hAnsi="Arial" w:cs="Arial"/>
          <w:color w:val="000000"/>
        </w:rPr>
        <w:t xml:space="preserve">nt. </w:t>
      </w:r>
      <w:r>
        <w:rPr>
          <w:rFonts w:ascii="Arial" w:eastAsia="Arial" w:hAnsi="Arial" w:cs="Arial"/>
          <w:color w:val="000000"/>
        </w:rPr>
        <w:t>We invite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in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o that we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llars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rk right away.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rship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opport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incl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individ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al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mberships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busine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partner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 All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nations are tax-d</w:t>
      </w:r>
      <w:r>
        <w:rPr>
          <w:rFonts w:ascii="Arial" w:eastAsia="Arial" w:hAnsi="Arial" w:cs="Arial"/>
          <w:color w:val="000000"/>
          <w:spacing w:val="-1"/>
        </w:rPr>
        <w:t>edu</w:t>
      </w:r>
      <w:r>
        <w:rPr>
          <w:rFonts w:ascii="Arial" w:eastAsia="Arial" w:hAnsi="Arial" w:cs="Arial"/>
          <w:color w:val="000000"/>
        </w:rPr>
        <w:t>ctible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(cons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lt 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 xml:space="preserve">r advisor). </w:t>
      </w:r>
    </w:p>
    <w:p w14:paraId="1B0812B5" w14:textId="77777777" w:rsidR="00F41F22" w:rsidRDefault="00F41F22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</w:p>
    <w:p w14:paraId="5C2A0157" w14:textId="3A8D15A7" w:rsidR="0005613B" w:rsidRPr="00F41F22" w:rsidRDefault="00255B79" w:rsidP="00255B79">
      <w:pPr>
        <w:spacing w:before="72" w:line="250" w:lineRule="auto"/>
        <w:ind w:right="-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Please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j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in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sing the f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rm bel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w or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 w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b</w:t>
      </w:r>
      <w:r w:rsidR="00C717F0" w:rsidRPr="00F41F22">
        <w:rPr>
          <w:rFonts w:ascii="Arial" w:eastAsia="Arial" w:hAnsi="Arial" w:cs="Arial"/>
          <w:b/>
          <w:color w:val="000000"/>
          <w:spacing w:val="1"/>
          <w:sz w:val="26"/>
          <w:szCs w:val="26"/>
        </w:rPr>
        <w:t>s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ite</w:t>
      </w: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: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hyperlink r:id="rId5" w:history="1">
        <w:r w:rsidR="009D3A8F" w:rsidRPr="00F41F22">
          <w:rPr>
            <w:rStyle w:val="Hyperlink"/>
            <w:rFonts w:ascii="Arial" w:eastAsia="Arial" w:hAnsi="Arial" w:cs="Arial"/>
            <w:b/>
            <w:sz w:val="26"/>
            <w:szCs w:val="26"/>
          </w:rPr>
          <w:t>www.phsacademicfoundat</w:t>
        </w:r>
        <w:r w:rsidR="009D3A8F" w:rsidRPr="00F41F22">
          <w:rPr>
            <w:rStyle w:val="Hyperlink"/>
            <w:rFonts w:ascii="Arial" w:eastAsia="Arial" w:hAnsi="Arial" w:cs="Arial"/>
            <w:b/>
            <w:sz w:val="26"/>
            <w:szCs w:val="26"/>
          </w:rPr>
          <w:t>i</w:t>
        </w:r>
        <w:r w:rsidR="009D3A8F" w:rsidRPr="00F41F22">
          <w:rPr>
            <w:rStyle w:val="Hyperlink"/>
            <w:rFonts w:ascii="Arial" w:eastAsia="Arial" w:hAnsi="Arial" w:cs="Arial"/>
            <w:b/>
            <w:sz w:val="26"/>
            <w:szCs w:val="26"/>
          </w:rPr>
          <w:t>on.com</w:t>
        </w:r>
      </w:hyperlink>
      <w:r w:rsidRPr="00F41F22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.</w:t>
      </w:r>
    </w:p>
    <w:p w14:paraId="6E67339D" w14:textId="77777777" w:rsidR="0005613B" w:rsidRDefault="0005613B">
      <w:pPr>
        <w:spacing w:after="9" w:line="220" w:lineRule="exact"/>
        <w:rPr>
          <w:rFonts w:ascii="Arial" w:eastAsia="Arial" w:hAnsi="Arial" w:cs="Arial"/>
          <w:sz w:val="22"/>
          <w:szCs w:val="22"/>
        </w:rPr>
      </w:pPr>
    </w:p>
    <w:p w14:paraId="0833F0DF" w14:textId="24E889BE" w:rsidR="0005613B" w:rsidRDefault="00C717F0" w:rsidP="00F41F22">
      <w:pPr>
        <w:spacing w:line="313" w:lineRule="auto"/>
        <w:ind w:left="1" w:right="408" w:firstLine="6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s!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I’d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</w:rPr>
        <w:t>k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join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PH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Acad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mic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oundation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cl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ssrooms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F41F22">
        <w:rPr>
          <w:rFonts w:ascii="Arial" w:eastAsia="Arial" w:hAnsi="Arial" w:cs="Arial"/>
          <w:b/>
          <w:bCs/>
          <w:color w:val="000000"/>
          <w:spacing w:val="-1"/>
        </w:rPr>
        <w:t>Plant</w:t>
      </w:r>
      <w:r>
        <w:rPr>
          <w:rFonts w:ascii="Arial" w:eastAsia="Arial" w:hAnsi="Arial" w:cs="Arial"/>
          <w:b/>
          <w:bCs/>
          <w:color w:val="000000"/>
        </w:rPr>
        <w:t>!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ame __________________________________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Addr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Email 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 xml:space="preserve">___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ome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hone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___________________________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 w:rsidR="00F41F22">
        <w:rPr>
          <w:rFonts w:ascii="Arial" w:eastAsia="Arial" w:hAnsi="Arial" w:cs="Arial"/>
          <w:color w:val="000000"/>
        </w:rPr>
        <w:t>ne ___________________________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Doe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mployer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have a matching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ift pro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ram?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 sho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ld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name appear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 li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</w:t>
      </w:r>
    </w:p>
    <w:p w14:paraId="4BAC3E9A" w14:textId="77777777" w:rsidR="0005613B" w:rsidRDefault="0005613B">
      <w:pPr>
        <w:spacing w:line="240" w:lineRule="exact"/>
        <w:rPr>
          <w:rFonts w:ascii="Arial" w:eastAsia="Arial" w:hAnsi="Arial" w:cs="Arial"/>
        </w:rPr>
      </w:pPr>
    </w:p>
    <w:p w14:paraId="29EA7E80" w14:textId="77777777" w:rsidR="0005613B" w:rsidRDefault="0005613B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2403C533" w14:textId="77777777" w:rsidR="0005613B" w:rsidRDefault="00C717F0">
      <w:pPr>
        <w:ind w:left="427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b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rship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ls</w:t>
      </w:r>
    </w:p>
    <w:p w14:paraId="3FB1010E" w14:textId="77777777" w:rsidR="0005613B" w:rsidRDefault="0005613B">
      <w:pPr>
        <w:spacing w:line="84" w:lineRule="exact"/>
        <w:rPr>
          <w:rFonts w:ascii="Arial" w:eastAsia="Arial" w:hAnsi="Arial" w:cs="Arial"/>
          <w:sz w:val="8"/>
          <w:szCs w:val="8"/>
        </w:rPr>
      </w:pPr>
    </w:p>
    <w:p w14:paraId="04825387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space="708"/>
        </w:sectPr>
      </w:pPr>
    </w:p>
    <w:p w14:paraId="16CB0291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Fri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nd</w:t>
      </w:r>
    </w:p>
    <w:p w14:paraId="052E21B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ponsor</w:t>
      </w:r>
    </w:p>
    <w:p w14:paraId="55CFFCF6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$1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</w:t>
      </w:r>
    </w:p>
    <w:p w14:paraId="27284BE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$500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$999</w:t>
      </w:r>
    </w:p>
    <w:p w14:paraId="4FF48AEC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Boost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</w:p>
    <w:p w14:paraId="73826DCD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fa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tor</w:t>
      </w:r>
    </w:p>
    <w:p w14:paraId="6DBB4B27" w14:textId="77A82556" w:rsidR="0005613B" w:rsidRDefault="00C717F0">
      <w:pPr>
        <w:tabs>
          <w:tab w:val="left" w:pos="1440"/>
          <w:tab w:val="left" w:pos="2880"/>
        </w:tabs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t>$100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$249</w:t>
      </w:r>
      <w:r>
        <w:rPr>
          <w:rFonts w:ascii="Arial" w:eastAsia="Arial" w:hAnsi="Arial" w:cs="Arial"/>
          <w:color w:val="000000"/>
        </w:rPr>
        <w:tab/>
      </w:r>
      <w:r w:rsidR="00255B7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$250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$499</w:t>
      </w:r>
    </w:p>
    <w:p w14:paraId="453F16C5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$1,000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+</w:t>
      </w:r>
    </w:p>
    <w:p w14:paraId="20596A4C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num="4" w:space="708" w:equalWidth="0">
            <w:col w:w="976" w:space="463"/>
            <w:col w:w="1146" w:space="1013"/>
            <w:col w:w="1265" w:space="174"/>
            <w:col w:w="5663" w:space="0"/>
          </w:cols>
        </w:sectPr>
      </w:pPr>
    </w:p>
    <w:p w14:paraId="214F9A3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05DBD0BA" w14:textId="77777777" w:rsidR="0005613B" w:rsidRDefault="0005613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22D4A8" w14:textId="51660A89" w:rsidR="009D3A8F" w:rsidRDefault="00C717F0" w:rsidP="003B2932">
      <w:pPr>
        <w:spacing w:line="250" w:lineRule="auto"/>
        <w:ind w:right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 make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ck payable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Plant 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 xml:space="preserve">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l Academic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Inc. and mail yo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contrib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along with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form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ion, c/o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 xml:space="preserve">igh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 xml:space="preserve">l, 2415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Aven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e, Tampa, FL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33629.</w:t>
      </w:r>
      <w:r w:rsidR="009D3A8F">
        <w:rPr>
          <w:rFonts w:ascii="Arial" w:eastAsia="Arial" w:hAnsi="Arial" w:cs="Arial"/>
          <w:color w:val="000000"/>
        </w:rPr>
        <w:t xml:space="preserve"> </w:t>
      </w:r>
      <w:r w:rsidR="00204AE1">
        <w:rPr>
          <w:rFonts w:ascii="Arial" w:eastAsia="Arial" w:hAnsi="Arial" w:cs="Arial"/>
          <w:color w:val="000000"/>
        </w:rPr>
        <w:t xml:space="preserve">You may also join online at </w:t>
      </w:r>
      <w:hyperlink r:id="rId6" w:history="1">
        <w:r w:rsidR="009D3A8F" w:rsidRPr="002E04AB">
          <w:rPr>
            <w:rStyle w:val="Hyperlink"/>
            <w:rFonts w:ascii="Arial" w:eastAsia="Arial" w:hAnsi="Arial" w:cs="Arial"/>
          </w:rPr>
          <w:t>www.phsacademicfoundation.com</w:t>
        </w:r>
      </w:hyperlink>
      <w:r w:rsidR="009D3A8F">
        <w:rPr>
          <w:rFonts w:ascii="Arial" w:eastAsia="Arial" w:hAnsi="Arial" w:cs="Arial"/>
          <w:color w:val="000000"/>
        </w:rPr>
        <w:t>.</w:t>
      </w:r>
    </w:p>
    <w:p w14:paraId="117FC2BF" w14:textId="77777777" w:rsidR="00255B79" w:rsidRPr="00255B79" w:rsidRDefault="00255B79" w:rsidP="00255B79">
      <w:pPr>
        <w:spacing w:line="240" w:lineRule="exact"/>
        <w:rPr>
          <w:rFonts w:ascii="Arial" w:eastAsia="Arial" w:hAnsi="Arial" w:cs="Arial"/>
          <w:b/>
        </w:rPr>
      </w:pPr>
    </w:p>
    <w:p w14:paraId="6D5EC55E" w14:textId="77777777" w:rsidR="00255B79" w:rsidRDefault="00255B79" w:rsidP="00255B79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67C698E3" w14:textId="77777777" w:rsidR="00255B79" w:rsidRPr="00255B79" w:rsidRDefault="00255B79" w:rsidP="00255B79">
      <w:pPr>
        <w:ind w:left="2881" w:right="-20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Membership meet</w:t>
      </w:r>
      <w:r w:rsidRPr="00255B79">
        <w:rPr>
          <w:rFonts w:ascii="Arial" w:eastAsia="Arial" w:hAnsi="Arial" w:cs="Arial"/>
          <w:color w:val="000000"/>
          <w:spacing w:val="1"/>
        </w:rPr>
        <w:t>i</w:t>
      </w:r>
      <w:r w:rsidRPr="00255B79">
        <w:rPr>
          <w:rFonts w:ascii="Arial" w:eastAsia="Arial" w:hAnsi="Arial" w:cs="Arial"/>
          <w:color w:val="000000"/>
        </w:rPr>
        <w:t>ngs</w:t>
      </w:r>
      <w:r w:rsidRPr="00255B79">
        <w:rPr>
          <w:rFonts w:ascii="Arial" w:eastAsia="Arial" w:hAnsi="Arial" w:cs="Arial"/>
          <w:color w:val="000000"/>
          <w:spacing w:val="1"/>
        </w:rPr>
        <w:t xml:space="preserve"> </w:t>
      </w:r>
      <w:r w:rsidRPr="00255B79">
        <w:rPr>
          <w:rFonts w:ascii="Arial" w:eastAsia="Arial" w:hAnsi="Arial" w:cs="Arial"/>
          <w:color w:val="000000"/>
        </w:rPr>
        <w:t>are held monthly.</w:t>
      </w:r>
    </w:p>
    <w:p w14:paraId="096AC1F9" w14:textId="3FC1A189" w:rsidR="0005613B" w:rsidRPr="00255B79" w:rsidRDefault="00255B79" w:rsidP="00AE2126">
      <w:pPr>
        <w:spacing w:before="29"/>
        <w:ind w:left="1" w:right="-20"/>
        <w:jc w:val="center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l</w:t>
      </w:r>
      <w:r w:rsidRPr="00255B79">
        <w:rPr>
          <w:rFonts w:ascii="Arial" w:eastAsia="Arial" w:hAnsi="Arial" w:cs="Arial"/>
          <w:color w:val="000000"/>
        </w:rPr>
        <w:t>e</w:t>
      </w:r>
      <w:r w:rsidRPr="00255B79">
        <w:rPr>
          <w:rFonts w:ascii="Arial" w:eastAsia="Arial" w:hAnsi="Arial" w:cs="Arial"/>
          <w:color w:val="000000"/>
          <w:spacing w:val="-1"/>
        </w:rPr>
        <w:t>a</w:t>
      </w:r>
      <w:r w:rsidRPr="00255B79">
        <w:rPr>
          <w:rFonts w:ascii="Arial" w:eastAsia="Arial" w:hAnsi="Arial" w:cs="Arial"/>
          <w:color w:val="000000"/>
        </w:rPr>
        <w:t>se</w:t>
      </w:r>
      <w:r w:rsidRPr="00255B79">
        <w:rPr>
          <w:rFonts w:ascii="Arial" w:eastAsia="Arial" w:hAnsi="Arial" w:cs="Arial"/>
          <w:color w:val="000000"/>
          <w:spacing w:val="-1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check </w:t>
      </w:r>
      <w:r w:rsidRPr="00255B79">
        <w:rPr>
          <w:rFonts w:ascii="Arial" w:eastAsia="Arial" w:hAnsi="Arial" w:cs="Arial"/>
          <w:color w:val="000000"/>
          <w:spacing w:val="-1"/>
        </w:rPr>
        <w:t>ou</w:t>
      </w:r>
      <w:r w:rsidRPr="00255B79">
        <w:rPr>
          <w:rFonts w:ascii="Arial" w:eastAsia="Arial" w:hAnsi="Arial" w:cs="Arial"/>
          <w:color w:val="000000"/>
        </w:rPr>
        <w:t xml:space="preserve">r website at </w:t>
      </w:r>
      <w:r w:rsidRPr="00AB2FAC">
        <w:rPr>
          <w:rFonts w:ascii="Arial" w:eastAsia="Arial" w:hAnsi="Arial" w:cs="Arial"/>
          <w:color w:val="0000FF"/>
          <w:u w:val="single"/>
        </w:rPr>
        <w:t>www.phsacademicfoundation.com</w:t>
      </w:r>
      <w:r w:rsidRPr="00255B79">
        <w:rPr>
          <w:rFonts w:ascii="Arial" w:eastAsia="Arial" w:hAnsi="Arial" w:cs="Arial"/>
          <w:color w:val="000000"/>
          <w:spacing w:val="-6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for meeting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  <w:spacing w:val="-2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d</w:t>
      </w:r>
      <w:r w:rsidRPr="00255B79">
        <w:rPr>
          <w:rFonts w:ascii="Arial" w:eastAsia="Arial" w:hAnsi="Arial" w:cs="Arial"/>
          <w:color w:val="000000"/>
          <w:spacing w:val="-2"/>
        </w:rPr>
        <w:t>a</w:t>
      </w:r>
      <w:r w:rsidRPr="00255B79">
        <w:rPr>
          <w:rFonts w:ascii="Arial" w:eastAsia="Arial" w:hAnsi="Arial" w:cs="Arial"/>
          <w:color w:val="000000"/>
          <w:spacing w:val="-1"/>
        </w:rPr>
        <w:t>te</w:t>
      </w:r>
      <w:r w:rsidRPr="00255B79">
        <w:rPr>
          <w:rFonts w:ascii="Arial" w:eastAsia="Arial" w:hAnsi="Arial" w:cs="Arial"/>
          <w:color w:val="000000"/>
        </w:rPr>
        <w:t>s &amp; topics</w:t>
      </w:r>
      <w:r w:rsidR="00AE2126">
        <w:rPr>
          <w:rFonts w:ascii="Arial" w:eastAsia="Arial" w:hAnsi="Arial" w:cs="Arial"/>
          <w:color w:val="000000"/>
        </w:rPr>
        <w:t>, and p</w:t>
      </w:r>
      <w:r w:rsidRPr="00255B79">
        <w:rPr>
          <w:rFonts w:ascii="Arial" w:eastAsia="Arial" w:hAnsi="Arial" w:cs="Arial"/>
          <w:color w:val="000000"/>
        </w:rPr>
        <w:t>lease foll</w:t>
      </w:r>
      <w:r w:rsidRPr="00255B79">
        <w:rPr>
          <w:rFonts w:ascii="Arial" w:eastAsia="Arial" w:hAnsi="Arial" w:cs="Arial"/>
          <w:color w:val="000000"/>
          <w:spacing w:val="-1"/>
        </w:rPr>
        <w:t>o</w:t>
      </w:r>
      <w:r w:rsidRPr="00255B79">
        <w:rPr>
          <w:rFonts w:ascii="Arial" w:eastAsia="Arial" w:hAnsi="Arial" w:cs="Arial"/>
          <w:color w:val="000000"/>
        </w:rPr>
        <w:t xml:space="preserve">w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</w:rPr>
        <w:t xml:space="preserve">s on </w:t>
      </w:r>
      <w:r w:rsidRPr="00255B79">
        <w:rPr>
          <w:rFonts w:ascii="Arial" w:eastAsia="Arial" w:hAnsi="Arial" w:cs="Arial"/>
          <w:b/>
          <w:color w:val="000000"/>
        </w:rPr>
        <w:t>Twitt</w:t>
      </w:r>
      <w:r w:rsidRPr="00255B79">
        <w:rPr>
          <w:rFonts w:ascii="Arial" w:eastAsia="Arial" w:hAnsi="Arial" w:cs="Arial"/>
          <w:b/>
          <w:color w:val="000000"/>
          <w:spacing w:val="-1"/>
        </w:rPr>
        <w:t>e</w:t>
      </w:r>
      <w:r w:rsidRPr="00255B79">
        <w:rPr>
          <w:rFonts w:ascii="Arial" w:eastAsia="Arial" w:hAnsi="Arial" w:cs="Arial"/>
          <w:b/>
          <w:color w:val="000000"/>
        </w:rPr>
        <w:t>r at @</w:t>
      </w:r>
      <w:r w:rsidRPr="00255B79">
        <w:rPr>
          <w:rFonts w:ascii="Arial" w:eastAsia="Arial" w:hAnsi="Arial" w:cs="Arial"/>
          <w:b/>
          <w:color w:val="000000"/>
          <w:spacing w:val="-1"/>
        </w:rPr>
        <w:t>H</w:t>
      </w:r>
      <w:r w:rsidRPr="00255B79">
        <w:rPr>
          <w:rFonts w:ascii="Arial" w:eastAsia="Arial" w:hAnsi="Arial" w:cs="Arial"/>
          <w:b/>
          <w:color w:val="000000"/>
        </w:rPr>
        <w:t>BPlantAF</w:t>
      </w:r>
      <w:r w:rsidRPr="00255B79">
        <w:rPr>
          <w:rFonts w:ascii="Arial" w:eastAsia="Arial" w:hAnsi="Arial" w:cs="Arial"/>
          <w:color w:val="000000"/>
        </w:rPr>
        <w:t xml:space="preserve"> and on </w:t>
      </w:r>
      <w:r w:rsidRPr="00255B79">
        <w:rPr>
          <w:rFonts w:ascii="Arial" w:eastAsia="Arial" w:hAnsi="Arial" w:cs="Arial"/>
          <w:b/>
          <w:color w:val="000000"/>
        </w:rPr>
        <w:t>Facebook at PHS Academic Foundation</w:t>
      </w:r>
      <w:r w:rsidRPr="00255B79">
        <w:rPr>
          <w:rFonts w:ascii="Arial" w:eastAsia="Arial" w:hAnsi="Arial" w:cs="Arial"/>
          <w:color w:val="000000"/>
        </w:rPr>
        <w:t>.</w:t>
      </w:r>
    </w:p>
    <w:sectPr w:rsidR="0005613B" w:rsidRPr="00255B79">
      <w:type w:val="continuous"/>
      <w:pgSz w:w="12240" w:h="15840"/>
      <w:pgMar w:top="1134" w:right="812" w:bottom="1134" w:left="7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3B"/>
    <w:rsid w:val="0005613B"/>
    <w:rsid w:val="00204AE1"/>
    <w:rsid w:val="00255B79"/>
    <w:rsid w:val="0029393C"/>
    <w:rsid w:val="003B2932"/>
    <w:rsid w:val="00762F95"/>
    <w:rsid w:val="009D3A8F"/>
    <w:rsid w:val="00AB2FAC"/>
    <w:rsid w:val="00AE2126"/>
    <w:rsid w:val="00C717F0"/>
    <w:rsid w:val="00E24E6F"/>
    <w:rsid w:val="00F41F22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06FC1"/>
  <w15:docId w15:val="{44F09A5B-1B2F-0D44-A379-5E96441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academicfoundation.com" TargetMode="External"/><Relationship Id="rId5" Type="http://schemas.openxmlformats.org/officeDocument/2006/relationships/hyperlink" Target="http://www.phsacademicfound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Knust</cp:lastModifiedBy>
  <cp:revision>2</cp:revision>
  <cp:lastPrinted>2021-07-23T20:43:00Z</cp:lastPrinted>
  <dcterms:created xsi:type="dcterms:W3CDTF">2021-07-23T20:45:00Z</dcterms:created>
  <dcterms:modified xsi:type="dcterms:W3CDTF">2021-07-23T20:45:00Z</dcterms:modified>
</cp:coreProperties>
</file>